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31F" w:rsidRDefault="00D5331F" w:rsidP="00D5331F">
      <w:pPr>
        <w:pStyle w:val="a4"/>
        <w:ind w:left="284"/>
        <w:jc w:val="center"/>
        <w:rPr>
          <w:rFonts w:ascii="Times New Roman" w:hAnsi="Times New Roman" w:cs="Times New Roman"/>
          <w:b/>
          <w:noProof/>
        </w:rPr>
      </w:pPr>
      <w:r w:rsidRPr="00681680">
        <w:rPr>
          <w:rFonts w:ascii="Times New Roman" w:hAnsi="Times New Roman" w:cs="Times New Roman"/>
          <w:b/>
          <w:noProof/>
        </w:rPr>
        <w:t xml:space="preserve">ОБРАЗЕЦ ОФОРМЛЕНИЯ </w:t>
      </w:r>
      <w:r>
        <w:rPr>
          <w:rFonts w:ascii="Times New Roman" w:hAnsi="Times New Roman" w:cs="Times New Roman"/>
          <w:b/>
          <w:noProof/>
        </w:rPr>
        <w:t>СТАТЬИ</w:t>
      </w:r>
    </w:p>
    <w:p w:rsidR="00D5331F" w:rsidRPr="00681680" w:rsidRDefault="00D5331F" w:rsidP="00D5331F">
      <w:pPr>
        <w:pStyle w:val="a4"/>
        <w:ind w:left="284"/>
        <w:jc w:val="center"/>
        <w:rPr>
          <w:rFonts w:ascii="Times New Roman" w:hAnsi="Times New Roman" w:cs="Times New Roman"/>
          <w:b/>
          <w:noProof/>
        </w:rPr>
      </w:pPr>
    </w:p>
    <w:p w:rsidR="00D5331F" w:rsidRPr="00681680" w:rsidRDefault="00D5331F" w:rsidP="00D5331F">
      <w:pPr>
        <w:spacing w:line="360" w:lineRule="auto"/>
        <w:ind w:firstLine="567"/>
        <w:rPr>
          <w:sz w:val="28"/>
          <w:szCs w:val="28"/>
        </w:rPr>
      </w:pPr>
      <w:r w:rsidRPr="00681680">
        <w:rPr>
          <w:sz w:val="28"/>
          <w:szCs w:val="28"/>
        </w:rPr>
        <w:t>УДК</w:t>
      </w:r>
      <w:r>
        <w:rPr>
          <w:sz w:val="28"/>
          <w:szCs w:val="28"/>
        </w:rPr>
        <w:t xml:space="preserve"> ...</w:t>
      </w:r>
    </w:p>
    <w:p w:rsidR="00D5331F" w:rsidRPr="000922B0" w:rsidRDefault="00D5331F" w:rsidP="00D5331F">
      <w:pPr>
        <w:spacing w:line="360" w:lineRule="auto"/>
        <w:ind w:firstLine="567"/>
        <w:jc w:val="center"/>
        <w:rPr>
          <w:i/>
          <w:sz w:val="28"/>
          <w:szCs w:val="28"/>
          <w:vertAlign w:val="superscript"/>
        </w:rPr>
      </w:pPr>
      <w:r w:rsidRPr="00681680">
        <w:rPr>
          <w:i/>
          <w:sz w:val="28"/>
          <w:szCs w:val="28"/>
        </w:rPr>
        <w:t>И.И. Иванов</w:t>
      </w:r>
      <w:proofErr w:type="gramStart"/>
      <w:r>
        <w:rPr>
          <w:i/>
          <w:sz w:val="28"/>
          <w:szCs w:val="28"/>
          <w:vertAlign w:val="superscript"/>
        </w:rPr>
        <w:t>1</w:t>
      </w:r>
      <w:proofErr w:type="gramEnd"/>
      <w:r w:rsidRPr="00681680">
        <w:rPr>
          <w:i/>
          <w:sz w:val="28"/>
          <w:szCs w:val="28"/>
        </w:rPr>
        <w:t>, П.П. Петров</w:t>
      </w:r>
      <w:r>
        <w:rPr>
          <w:i/>
          <w:sz w:val="28"/>
          <w:szCs w:val="28"/>
          <w:vertAlign w:val="superscript"/>
        </w:rPr>
        <w:t>2</w:t>
      </w:r>
    </w:p>
    <w:p w:rsidR="00D5331F" w:rsidRDefault="00D5331F" w:rsidP="00D5331F">
      <w:pPr>
        <w:widowControl w:val="0"/>
        <w:pBdr>
          <w:top w:val="single" w:sz="4" w:space="1" w:color="D9D9D9"/>
        </w:pBdr>
        <w:tabs>
          <w:tab w:val="left" w:pos="142"/>
          <w:tab w:val="left" w:pos="851"/>
        </w:tabs>
        <w:spacing w:before="60"/>
        <w:contextualSpacing/>
        <w:jc w:val="center"/>
        <w:rPr>
          <w:b/>
        </w:rPr>
      </w:pPr>
    </w:p>
    <w:p w:rsidR="00D5331F" w:rsidRDefault="00D5331F" w:rsidP="00D5331F">
      <w:pPr>
        <w:widowControl w:val="0"/>
        <w:pBdr>
          <w:top w:val="single" w:sz="4" w:space="1" w:color="D9D9D9"/>
        </w:pBdr>
        <w:tabs>
          <w:tab w:val="left" w:pos="142"/>
          <w:tab w:val="left" w:pos="851"/>
        </w:tabs>
        <w:spacing w:before="60"/>
        <w:contextualSpacing/>
        <w:jc w:val="center"/>
        <w:rPr>
          <w:b/>
        </w:rPr>
      </w:pPr>
    </w:p>
    <w:p w:rsidR="00D5331F" w:rsidRPr="00681680" w:rsidRDefault="00D5331F" w:rsidP="00D5331F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</w:rPr>
        <w:t>КОМПЛЕКСНЫЕ ИССЛЕДОВАНИЯ ЭКОСИСТЕМ РЕЧНЫХ БАССЕЙНОВ</w:t>
      </w:r>
    </w:p>
    <w:p w:rsidR="00D5331F" w:rsidRPr="00681680" w:rsidRDefault="00D5331F" w:rsidP="00D5331F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Владимирский государственный университет</w:t>
      </w:r>
    </w:p>
    <w:p w:rsidR="00D5331F" w:rsidRPr="000922B0" w:rsidRDefault="00D5331F" w:rsidP="00D5331F">
      <w:pPr>
        <w:spacing w:line="360" w:lineRule="auto"/>
        <w:ind w:firstLine="567"/>
        <w:jc w:val="center"/>
        <w:rPr>
          <w:sz w:val="28"/>
          <w:szCs w:val="28"/>
        </w:rPr>
      </w:pPr>
      <w:r w:rsidRPr="000922B0">
        <w:rPr>
          <w:sz w:val="28"/>
          <w:szCs w:val="28"/>
        </w:rPr>
        <w:t xml:space="preserve">(Россия, </w:t>
      </w:r>
      <w:r>
        <w:rPr>
          <w:sz w:val="28"/>
          <w:szCs w:val="28"/>
        </w:rPr>
        <w:t>Владимир</w:t>
      </w:r>
      <w:r w:rsidRPr="000922B0">
        <w:rPr>
          <w:sz w:val="28"/>
          <w:szCs w:val="28"/>
        </w:rPr>
        <w:t xml:space="preserve">, </w:t>
      </w:r>
      <w:hyperlink r:id="rId5" w:history="1">
        <w:r w:rsidRPr="008359CE">
          <w:rPr>
            <w:rStyle w:val="a3"/>
            <w:sz w:val="28"/>
            <w:szCs w:val="28"/>
            <w:vertAlign w:val="superscript"/>
          </w:rPr>
          <w:t>1</w:t>
        </w:r>
        <w:r w:rsidRPr="008359CE">
          <w:rPr>
            <w:rStyle w:val="a3"/>
            <w:sz w:val="28"/>
            <w:szCs w:val="28"/>
            <w:lang w:val="en-US"/>
          </w:rPr>
          <w:t>ivanov</w:t>
        </w:r>
        <w:r w:rsidRPr="008359CE">
          <w:rPr>
            <w:rStyle w:val="a3"/>
            <w:sz w:val="28"/>
            <w:szCs w:val="28"/>
          </w:rPr>
          <w:t>@</w:t>
        </w:r>
        <w:r w:rsidRPr="008359CE">
          <w:rPr>
            <w:rStyle w:val="a3"/>
            <w:sz w:val="28"/>
            <w:szCs w:val="28"/>
            <w:lang w:val="en-US"/>
          </w:rPr>
          <w:t>mail</w:t>
        </w:r>
        <w:r w:rsidRPr="008359CE">
          <w:rPr>
            <w:rStyle w:val="a3"/>
            <w:sz w:val="28"/>
            <w:szCs w:val="28"/>
          </w:rPr>
          <w:t>.</w:t>
        </w:r>
        <w:r w:rsidRPr="008359CE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hyperlink r:id="rId6" w:history="1">
        <w:r w:rsidRPr="00904FA1">
          <w:rPr>
            <w:rStyle w:val="a3"/>
            <w:sz w:val="28"/>
            <w:szCs w:val="28"/>
            <w:vertAlign w:val="superscript"/>
          </w:rPr>
          <w:t>2</w:t>
        </w:r>
        <w:r w:rsidRPr="008359CE">
          <w:rPr>
            <w:rStyle w:val="a3"/>
            <w:sz w:val="28"/>
            <w:szCs w:val="28"/>
            <w:lang w:val="en-US"/>
          </w:rPr>
          <w:t>petrov</w:t>
        </w:r>
        <w:r w:rsidRPr="008359CE">
          <w:rPr>
            <w:rStyle w:val="a3"/>
            <w:sz w:val="28"/>
            <w:szCs w:val="28"/>
          </w:rPr>
          <w:t>@</w:t>
        </w:r>
        <w:r w:rsidRPr="008359CE">
          <w:rPr>
            <w:rStyle w:val="a3"/>
            <w:sz w:val="28"/>
            <w:szCs w:val="28"/>
            <w:lang w:val="en-US"/>
          </w:rPr>
          <w:t>yandex</w:t>
        </w:r>
        <w:r w:rsidRPr="008359CE">
          <w:rPr>
            <w:rStyle w:val="a3"/>
            <w:sz w:val="28"/>
            <w:szCs w:val="28"/>
          </w:rPr>
          <w:t>.</w:t>
        </w:r>
        <w:proofErr w:type="spellStart"/>
        <w:r w:rsidRPr="008359C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</w:p>
    <w:p w:rsidR="00D5331F" w:rsidRPr="00C65532" w:rsidRDefault="00D5331F" w:rsidP="00D5331F">
      <w:pPr>
        <w:spacing w:line="360" w:lineRule="auto"/>
        <w:ind w:firstLine="567"/>
      </w:pPr>
    </w:p>
    <w:p w:rsidR="00D5331F" w:rsidRPr="00C65532" w:rsidRDefault="00D5331F" w:rsidP="00D5331F">
      <w:pPr>
        <w:spacing w:line="360" w:lineRule="auto"/>
        <w:ind w:firstLine="567"/>
        <w:jc w:val="both"/>
      </w:pPr>
      <w:r w:rsidRPr="00C65532">
        <w:rPr>
          <w:b/>
        </w:rPr>
        <w:t>Аннотация.</w:t>
      </w:r>
      <w:r w:rsidRPr="00C65532">
        <w:t xml:space="preserve"> </w:t>
      </w:r>
      <w:r>
        <w:t>Текст</w:t>
      </w:r>
      <w:r w:rsidRPr="00C65532">
        <w:t>.</w:t>
      </w:r>
      <w:r>
        <w:t xml:space="preserve"> Текст. Текст (</w:t>
      </w:r>
      <w:r>
        <w:sym w:font="Symbol" w:char="F0BB"/>
      </w:r>
      <w:r>
        <w:rPr>
          <w:bCs/>
        </w:rPr>
        <w:t>800 знаков с пробелами</w:t>
      </w:r>
      <w:r>
        <w:t>).</w:t>
      </w:r>
    </w:p>
    <w:p w:rsidR="00D5331F" w:rsidRPr="00C65532" w:rsidRDefault="00D5331F" w:rsidP="00D5331F">
      <w:pPr>
        <w:spacing w:line="360" w:lineRule="auto"/>
        <w:ind w:firstLine="567"/>
        <w:jc w:val="both"/>
      </w:pPr>
      <w:r w:rsidRPr="00C65532">
        <w:rPr>
          <w:b/>
        </w:rPr>
        <w:t>Ключевые слова:</w:t>
      </w:r>
      <w:r w:rsidRPr="00C65532">
        <w:rPr>
          <w:i/>
        </w:rPr>
        <w:t xml:space="preserve"> </w:t>
      </w:r>
      <w:r>
        <w:t>текст; текст; текст (до 10 слов)</w:t>
      </w:r>
      <w:r w:rsidRPr="00C65532">
        <w:t>.</w:t>
      </w:r>
    </w:p>
    <w:p w:rsidR="00D5331F" w:rsidRPr="00C65532" w:rsidRDefault="00D5331F" w:rsidP="00D5331F">
      <w:pPr>
        <w:spacing w:line="360" w:lineRule="auto"/>
        <w:ind w:firstLine="567"/>
        <w:jc w:val="center"/>
        <w:rPr>
          <w:b/>
        </w:rPr>
      </w:pPr>
    </w:p>
    <w:p w:rsidR="00D5331F" w:rsidRPr="00003800" w:rsidRDefault="00D5331F" w:rsidP="00D5331F">
      <w:pPr>
        <w:suppressAutoHyphens/>
        <w:autoSpaceDN/>
        <w:spacing w:line="360" w:lineRule="auto"/>
        <w:ind w:firstLine="567"/>
        <w:jc w:val="center"/>
        <w:rPr>
          <w:lang w:val="en-US" w:eastAsia="zh-CN"/>
        </w:rPr>
      </w:pPr>
      <w:r w:rsidRPr="00003800">
        <w:rPr>
          <w:i/>
          <w:sz w:val="28"/>
          <w:szCs w:val="28"/>
          <w:lang w:val="en-US" w:eastAsia="zh-CN"/>
        </w:rPr>
        <w:t>I.I. Ivanov</w:t>
      </w:r>
      <w:r w:rsidRPr="00003800">
        <w:rPr>
          <w:i/>
          <w:sz w:val="28"/>
          <w:szCs w:val="28"/>
          <w:vertAlign w:val="superscript"/>
          <w:lang w:val="en-US" w:eastAsia="zh-CN"/>
        </w:rPr>
        <w:t>1</w:t>
      </w:r>
      <w:r w:rsidRPr="00003800">
        <w:rPr>
          <w:i/>
          <w:sz w:val="28"/>
          <w:szCs w:val="28"/>
          <w:lang w:val="en-US" w:eastAsia="zh-CN"/>
        </w:rPr>
        <w:t>, P.P. Petrov</w:t>
      </w:r>
      <w:r w:rsidRPr="00003800">
        <w:rPr>
          <w:i/>
          <w:sz w:val="28"/>
          <w:szCs w:val="28"/>
          <w:vertAlign w:val="superscript"/>
          <w:lang w:val="en-US" w:eastAsia="zh-CN"/>
        </w:rPr>
        <w:t>2</w:t>
      </w:r>
    </w:p>
    <w:p w:rsidR="00D5331F" w:rsidRPr="00911E84" w:rsidRDefault="00D5331F" w:rsidP="00D5331F">
      <w:pPr>
        <w:suppressAutoHyphens/>
        <w:autoSpaceDN/>
        <w:spacing w:line="360" w:lineRule="auto"/>
        <w:ind w:firstLine="567"/>
        <w:jc w:val="center"/>
        <w:rPr>
          <w:b/>
          <w:sz w:val="28"/>
          <w:lang w:val="en-US" w:eastAsia="zh-CN"/>
        </w:rPr>
      </w:pPr>
      <w:r w:rsidRPr="00911E84">
        <w:rPr>
          <w:b/>
          <w:sz w:val="28"/>
          <w:lang w:val="en-US" w:eastAsia="zh-CN"/>
        </w:rPr>
        <w:t>COMPREHENSIVE STUDIES OF ECOSYSTEMS IN RIVER BASINS</w:t>
      </w:r>
    </w:p>
    <w:p w:rsidR="00D5331F" w:rsidRPr="00003800" w:rsidRDefault="00D5331F" w:rsidP="00D5331F">
      <w:pPr>
        <w:suppressAutoHyphens/>
        <w:autoSpaceDN/>
        <w:spacing w:line="360" w:lineRule="auto"/>
        <w:ind w:firstLine="567"/>
        <w:jc w:val="center"/>
        <w:rPr>
          <w:lang w:val="en-US" w:eastAsia="zh-CN"/>
        </w:rPr>
      </w:pPr>
      <w:r>
        <w:rPr>
          <w:sz w:val="28"/>
          <w:szCs w:val="28"/>
          <w:lang w:val="en-US" w:eastAsia="zh-CN"/>
        </w:rPr>
        <w:t>Vladimir</w:t>
      </w:r>
      <w:r w:rsidRPr="00003800">
        <w:rPr>
          <w:sz w:val="28"/>
          <w:szCs w:val="28"/>
          <w:lang w:val="en-US" w:eastAsia="zh-CN"/>
        </w:rPr>
        <w:t xml:space="preserve"> State University</w:t>
      </w:r>
    </w:p>
    <w:p w:rsidR="00D5331F" w:rsidRPr="00003800" w:rsidRDefault="00D5331F" w:rsidP="00D5331F">
      <w:pPr>
        <w:suppressAutoHyphens/>
        <w:autoSpaceDN/>
        <w:spacing w:line="360" w:lineRule="auto"/>
        <w:ind w:firstLine="567"/>
        <w:jc w:val="center"/>
        <w:rPr>
          <w:lang w:val="en-US" w:eastAsia="zh-CN"/>
        </w:rPr>
      </w:pPr>
      <w:r w:rsidRPr="00003800">
        <w:rPr>
          <w:sz w:val="28"/>
          <w:szCs w:val="28"/>
          <w:lang w:val="en-US" w:eastAsia="zh-CN"/>
        </w:rPr>
        <w:t xml:space="preserve">(Russia, </w:t>
      </w:r>
      <w:r>
        <w:rPr>
          <w:sz w:val="28"/>
          <w:szCs w:val="28"/>
          <w:lang w:val="en-US" w:eastAsia="zh-CN"/>
        </w:rPr>
        <w:t>Vladimir</w:t>
      </w:r>
      <w:r w:rsidRPr="00003800">
        <w:rPr>
          <w:sz w:val="28"/>
          <w:szCs w:val="28"/>
          <w:lang w:val="en-US" w:eastAsia="zh-CN"/>
        </w:rPr>
        <w:t xml:space="preserve">, </w:t>
      </w:r>
      <w:hyperlink r:id="rId7" w:history="1">
        <w:r w:rsidRPr="00003800">
          <w:rPr>
            <w:color w:val="0000FF"/>
            <w:sz w:val="28"/>
            <w:szCs w:val="28"/>
            <w:u w:val="single"/>
            <w:vertAlign w:val="superscript"/>
            <w:lang w:val="en-US" w:eastAsia="zh-CN"/>
          </w:rPr>
          <w:t>1</w:t>
        </w:r>
        <w:r w:rsidRPr="00003800">
          <w:rPr>
            <w:color w:val="0000FF"/>
            <w:sz w:val="28"/>
            <w:szCs w:val="28"/>
            <w:u w:val="single"/>
            <w:lang w:val="en-US" w:eastAsia="zh-CN"/>
          </w:rPr>
          <w:t>ivanov@mail.ru</w:t>
        </w:r>
      </w:hyperlink>
      <w:r w:rsidRPr="00003800">
        <w:rPr>
          <w:sz w:val="28"/>
          <w:szCs w:val="28"/>
          <w:lang w:val="en-US" w:eastAsia="zh-CN"/>
        </w:rPr>
        <w:t xml:space="preserve">, </w:t>
      </w:r>
      <w:hyperlink r:id="rId8" w:history="1">
        <w:r w:rsidRPr="00003800">
          <w:rPr>
            <w:color w:val="0000FF"/>
            <w:sz w:val="28"/>
            <w:szCs w:val="28"/>
            <w:u w:val="single"/>
            <w:vertAlign w:val="superscript"/>
            <w:lang w:val="en-US" w:eastAsia="zh-CN"/>
          </w:rPr>
          <w:t>2</w:t>
        </w:r>
        <w:r w:rsidRPr="00003800">
          <w:rPr>
            <w:color w:val="0000FF"/>
            <w:sz w:val="28"/>
            <w:szCs w:val="28"/>
            <w:u w:val="single"/>
            <w:lang w:val="en-US" w:eastAsia="zh-CN"/>
          </w:rPr>
          <w:t>petrov@yandex.ru</w:t>
        </w:r>
      </w:hyperlink>
      <w:r w:rsidRPr="00003800">
        <w:rPr>
          <w:sz w:val="28"/>
          <w:szCs w:val="28"/>
          <w:lang w:val="en-US" w:eastAsia="zh-CN"/>
        </w:rPr>
        <w:t>)</w:t>
      </w:r>
    </w:p>
    <w:p w:rsidR="00D5331F" w:rsidRPr="00003800" w:rsidRDefault="00D5331F" w:rsidP="00D5331F">
      <w:pPr>
        <w:suppressAutoHyphens/>
        <w:autoSpaceDN/>
        <w:spacing w:line="360" w:lineRule="auto"/>
        <w:ind w:firstLine="567"/>
        <w:jc w:val="center"/>
        <w:rPr>
          <w:sz w:val="28"/>
          <w:szCs w:val="28"/>
          <w:lang w:val="en-US" w:eastAsia="zh-CN"/>
        </w:rPr>
      </w:pPr>
    </w:p>
    <w:p w:rsidR="00D5331F" w:rsidRPr="00003800" w:rsidRDefault="00D5331F" w:rsidP="00D5331F">
      <w:pPr>
        <w:suppressAutoHyphens/>
        <w:autoSpaceDN/>
        <w:spacing w:line="360" w:lineRule="auto"/>
        <w:ind w:firstLine="567"/>
        <w:jc w:val="both"/>
        <w:rPr>
          <w:lang w:val="en-US" w:eastAsia="zh-CN"/>
        </w:rPr>
      </w:pPr>
      <w:r w:rsidRPr="00003800">
        <w:rPr>
          <w:b/>
          <w:lang w:val="en-US" w:eastAsia="zh-CN"/>
        </w:rPr>
        <w:t xml:space="preserve">Abstract. </w:t>
      </w:r>
      <w:proofErr w:type="gramStart"/>
      <w:r w:rsidRPr="00003800">
        <w:rPr>
          <w:lang w:val="en-US" w:eastAsia="zh-CN"/>
        </w:rPr>
        <w:t>Text.</w:t>
      </w:r>
      <w:proofErr w:type="gramEnd"/>
      <w:r w:rsidRPr="00003800">
        <w:rPr>
          <w:lang w:val="en-US" w:eastAsia="zh-CN"/>
        </w:rPr>
        <w:t xml:space="preserve"> </w:t>
      </w:r>
      <w:proofErr w:type="gramStart"/>
      <w:r w:rsidRPr="00003800">
        <w:rPr>
          <w:lang w:val="en-US" w:eastAsia="zh-CN"/>
        </w:rPr>
        <w:t>Text.</w:t>
      </w:r>
      <w:proofErr w:type="gramEnd"/>
      <w:r w:rsidRPr="00003800">
        <w:rPr>
          <w:lang w:val="en-US" w:eastAsia="zh-CN"/>
        </w:rPr>
        <w:t xml:space="preserve"> </w:t>
      </w:r>
      <w:proofErr w:type="gramStart"/>
      <w:r w:rsidRPr="00003800">
        <w:rPr>
          <w:lang w:val="en-US" w:eastAsia="zh-CN"/>
        </w:rPr>
        <w:t>Text.</w:t>
      </w:r>
      <w:proofErr w:type="gramEnd"/>
      <w:r w:rsidRPr="00003800">
        <w:rPr>
          <w:lang w:val="en-US" w:eastAsia="zh-CN"/>
        </w:rPr>
        <w:t xml:space="preserve"> </w:t>
      </w:r>
      <w:proofErr w:type="gramStart"/>
      <w:r w:rsidRPr="00003800">
        <w:rPr>
          <w:lang w:val="en-US" w:eastAsia="zh-CN"/>
        </w:rPr>
        <w:t>Text.</w:t>
      </w:r>
      <w:proofErr w:type="gramEnd"/>
    </w:p>
    <w:p w:rsidR="00D5331F" w:rsidRPr="00003800" w:rsidRDefault="00D5331F" w:rsidP="00D5331F">
      <w:pPr>
        <w:suppressAutoHyphens/>
        <w:autoSpaceDN/>
        <w:spacing w:line="360" w:lineRule="auto"/>
        <w:ind w:firstLine="567"/>
        <w:jc w:val="both"/>
        <w:rPr>
          <w:lang w:eastAsia="zh-CN"/>
        </w:rPr>
      </w:pPr>
      <w:r w:rsidRPr="00003800">
        <w:rPr>
          <w:b/>
          <w:lang w:val="en-US" w:eastAsia="zh-CN"/>
        </w:rPr>
        <w:t>Keywords</w:t>
      </w:r>
      <w:r w:rsidRPr="00003800">
        <w:rPr>
          <w:b/>
          <w:lang w:eastAsia="zh-CN"/>
        </w:rPr>
        <w:t xml:space="preserve">: </w:t>
      </w:r>
      <w:r w:rsidRPr="00003800">
        <w:rPr>
          <w:lang w:val="en-US" w:eastAsia="zh-CN"/>
        </w:rPr>
        <w:t>text</w:t>
      </w:r>
      <w:r w:rsidRPr="00003800">
        <w:rPr>
          <w:lang w:eastAsia="zh-CN"/>
        </w:rPr>
        <w:t xml:space="preserve">; </w:t>
      </w:r>
      <w:r w:rsidRPr="00003800">
        <w:rPr>
          <w:lang w:val="en-US" w:eastAsia="zh-CN"/>
        </w:rPr>
        <w:t>text</w:t>
      </w:r>
      <w:r w:rsidRPr="00003800">
        <w:rPr>
          <w:lang w:eastAsia="zh-CN"/>
        </w:rPr>
        <w:t xml:space="preserve">; </w:t>
      </w:r>
      <w:r w:rsidRPr="00003800">
        <w:rPr>
          <w:lang w:val="en-US" w:eastAsia="zh-CN"/>
        </w:rPr>
        <w:t>text</w:t>
      </w:r>
      <w:r w:rsidRPr="00003800">
        <w:rPr>
          <w:lang w:eastAsia="zh-CN"/>
        </w:rPr>
        <w:t>.</w:t>
      </w:r>
    </w:p>
    <w:p w:rsidR="00D5331F" w:rsidRPr="00C65532" w:rsidRDefault="00D5331F" w:rsidP="00D5331F">
      <w:pPr>
        <w:spacing w:line="360" w:lineRule="auto"/>
        <w:ind w:firstLine="567"/>
        <w:jc w:val="both"/>
      </w:pPr>
    </w:p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  <w:r w:rsidRPr="00681680">
        <w:rPr>
          <w:sz w:val="28"/>
          <w:szCs w:val="28"/>
        </w:rPr>
        <w:t>Те</w:t>
      </w:r>
      <w:proofErr w:type="gramStart"/>
      <w:r w:rsidRPr="00681680">
        <w:rPr>
          <w:sz w:val="28"/>
          <w:szCs w:val="28"/>
        </w:rPr>
        <w:t xml:space="preserve">кст </w:t>
      </w:r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[1, с. 25; 2, с. 25].</w:t>
      </w:r>
    </w:p>
    <w:p w:rsidR="00D5331F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  <w:r w:rsidRPr="00681680">
        <w:rPr>
          <w:sz w:val="28"/>
          <w:szCs w:val="28"/>
        </w:rPr>
        <w:t>Те</w:t>
      </w:r>
      <w:proofErr w:type="gramStart"/>
      <w:r w:rsidRPr="00681680">
        <w:rPr>
          <w:sz w:val="28"/>
          <w:szCs w:val="28"/>
        </w:rPr>
        <w:t xml:space="preserve">кст </w:t>
      </w:r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(см. табл. 1).</w:t>
      </w:r>
    </w:p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</w:p>
    <w:p w:rsidR="00D5331F" w:rsidRPr="00681680" w:rsidRDefault="00D5331F" w:rsidP="00D5331F">
      <w:pPr>
        <w:spacing w:line="360" w:lineRule="auto"/>
        <w:ind w:firstLine="567"/>
        <w:jc w:val="center"/>
        <w:rPr>
          <w:sz w:val="28"/>
          <w:szCs w:val="28"/>
        </w:rPr>
      </w:pPr>
      <w:r w:rsidRPr="00C65532">
        <w:rPr>
          <w:b/>
          <w:sz w:val="28"/>
          <w:szCs w:val="28"/>
        </w:rPr>
        <w:t>Таблица 1.</w:t>
      </w:r>
      <w:r>
        <w:rPr>
          <w:sz w:val="28"/>
          <w:szCs w:val="28"/>
        </w:rPr>
        <w:t xml:space="preserve"> </w:t>
      </w:r>
      <w:r w:rsidRPr="00681680">
        <w:rPr>
          <w:sz w:val="28"/>
          <w:szCs w:val="28"/>
        </w:rPr>
        <w:t>Название таблицы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3"/>
        <w:gridCol w:w="2049"/>
        <w:gridCol w:w="4915"/>
      </w:tblGrid>
      <w:tr w:rsidR="00D5331F" w:rsidRPr="00C65532" w:rsidTr="003432D7">
        <w:trPr>
          <w:cantSplit/>
          <w:jc w:val="center"/>
        </w:trPr>
        <w:tc>
          <w:tcPr>
            <w:tcW w:w="1251" w:type="pct"/>
            <w:vAlign w:val="center"/>
          </w:tcPr>
          <w:p w:rsidR="00D5331F" w:rsidRPr="00C65532" w:rsidRDefault="00D5331F" w:rsidP="003432D7">
            <w:pPr>
              <w:jc w:val="center"/>
            </w:pPr>
            <w:r w:rsidRPr="00C65532">
              <w:t>Боковик (по левому краю)</w:t>
            </w:r>
          </w:p>
        </w:tc>
        <w:tc>
          <w:tcPr>
            <w:tcW w:w="1103" w:type="pct"/>
            <w:vAlign w:val="center"/>
          </w:tcPr>
          <w:p w:rsidR="00D5331F" w:rsidRPr="00C65532" w:rsidRDefault="00D5331F" w:rsidP="003432D7">
            <w:pPr>
              <w:jc w:val="center"/>
            </w:pPr>
            <w:r w:rsidRPr="00C65532">
              <w:t>Числа (по центру)</w:t>
            </w:r>
          </w:p>
        </w:tc>
        <w:tc>
          <w:tcPr>
            <w:tcW w:w="2647" w:type="pct"/>
            <w:vAlign w:val="center"/>
          </w:tcPr>
          <w:p w:rsidR="00D5331F" w:rsidRPr="00C65532" w:rsidRDefault="00D5331F" w:rsidP="003432D7">
            <w:pPr>
              <w:jc w:val="center"/>
            </w:pPr>
            <w:r w:rsidRPr="00C65532">
              <w:t>Текст (по левому краю)</w:t>
            </w:r>
          </w:p>
        </w:tc>
      </w:tr>
      <w:tr w:rsidR="00D5331F" w:rsidRPr="00C65532" w:rsidTr="003432D7">
        <w:trPr>
          <w:cantSplit/>
          <w:jc w:val="center"/>
        </w:trPr>
        <w:tc>
          <w:tcPr>
            <w:tcW w:w="1251" w:type="pct"/>
            <w:vAlign w:val="center"/>
          </w:tcPr>
          <w:p w:rsidR="00D5331F" w:rsidRPr="00C65532" w:rsidRDefault="00D5331F" w:rsidP="003432D7">
            <w:r w:rsidRPr="00C65532">
              <w:t>Строка 1</w:t>
            </w:r>
          </w:p>
        </w:tc>
        <w:tc>
          <w:tcPr>
            <w:tcW w:w="1103" w:type="pct"/>
            <w:vAlign w:val="center"/>
          </w:tcPr>
          <w:p w:rsidR="00D5331F" w:rsidRPr="00C65532" w:rsidRDefault="00D5331F" w:rsidP="003432D7">
            <w:pPr>
              <w:jc w:val="center"/>
            </w:pPr>
            <w:r w:rsidRPr="00C65532">
              <w:t>130</w:t>
            </w:r>
          </w:p>
        </w:tc>
        <w:tc>
          <w:tcPr>
            <w:tcW w:w="2647" w:type="pct"/>
            <w:vAlign w:val="center"/>
          </w:tcPr>
          <w:p w:rsidR="00D5331F" w:rsidRPr="00C65532" w:rsidRDefault="00D5331F" w:rsidP="003432D7">
            <w:r w:rsidRPr="00C65532">
              <w:t>Текст таблицы текст таблицы текст таблицы текст таблицы текст таблицы</w:t>
            </w:r>
          </w:p>
        </w:tc>
      </w:tr>
      <w:tr w:rsidR="00D5331F" w:rsidRPr="00C65532" w:rsidTr="003432D7">
        <w:trPr>
          <w:cantSplit/>
          <w:jc w:val="center"/>
        </w:trPr>
        <w:tc>
          <w:tcPr>
            <w:tcW w:w="1251" w:type="pct"/>
            <w:vAlign w:val="center"/>
          </w:tcPr>
          <w:p w:rsidR="00D5331F" w:rsidRPr="00C65532" w:rsidRDefault="00D5331F" w:rsidP="003432D7">
            <w:r w:rsidRPr="00C65532">
              <w:t>Строка 2</w:t>
            </w:r>
          </w:p>
        </w:tc>
        <w:tc>
          <w:tcPr>
            <w:tcW w:w="1103" w:type="pct"/>
            <w:vAlign w:val="center"/>
          </w:tcPr>
          <w:p w:rsidR="00D5331F" w:rsidRPr="00C65532" w:rsidRDefault="00D5331F" w:rsidP="003432D7">
            <w:pPr>
              <w:jc w:val="center"/>
            </w:pPr>
            <w:r w:rsidRPr="00C65532">
              <w:t>160</w:t>
            </w:r>
          </w:p>
        </w:tc>
        <w:tc>
          <w:tcPr>
            <w:tcW w:w="2647" w:type="pct"/>
            <w:vAlign w:val="center"/>
          </w:tcPr>
          <w:p w:rsidR="00D5331F" w:rsidRPr="00C65532" w:rsidRDefault="00D5331F" w:rsidP="003432D7">
            <w:r w:rsidRPr="00C65532">
              <w:t>Текст таблицы текст таблицы текст таблицы текст таблицы текст таблицы</w:t>
            </w:r>
          </w:p>
        </w:tc>
      </w:tr>
    </w:tbl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  <w:r w:rsidRPr="00681680">
        <w:rPr>
          <w:sz w:val="28"/>
          <w:szCs w:val="28"/>
        </w:rPr>
        <w:t>Те</w:t>
      </w:r>
      <w:proofErr w:type="gramStart"/>
      <w:r w:rsidRPr="00681680">
        <w:rPr>
          <w:sz w:val="28"/>
          <w:szCs w:val="28"/>
        </w:rPr>
        <w:t xml:space="preserve">кст </w:t>
      </w:r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 xml:space="preserve"> (1).</w:t>
      </w:r>
    </w:p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</w:p>
    <w:p w:rsidR="00D5331F" w:rsidRPr="00681680" w:rsidRDefault="00D5331F" w:rsidP="00D5331F">
      <w:pPr>
        <w:tabs>
          <w:tab w:val="right" w:pos="9638"/>
        </w:tabs>
        <w:spacing w:line="360" w:lineRule="auto"/>
        <w:ind w:firstLine="567"/>
        <w:jc w:val="both"/>
        <w:rPr>
          <w:sz w:val="28"/>
          <w:szCs w:val="28"/>
        </w:rPr>
      </w:pPr>
      <w:r w:rsidRPr="00681680">
        <w:rPr>
          <w:position w:val="-26"/>
          <w:sz w:val="28"/>
          <w:szCs w:val="28"/>
        </w:rPr>
        <w:object w:dxaOrig="14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35.25pt" o:ole="">
            <v:imagedata r:id="rId9" o:title=""/>
          </v:shape>
          <o:OLEObject Type="Embed" ProgID="Equation.3" ShapeID="_x0000_i1025" DrawAspect="Content" ObjectID="_1713252889" r:id="rId10"/>
        </w:object>
      </w:r>
      <w:r w:rsidRPr="00681680">
        <w:rPr>
          <w:sz w:val="28"/>
          <w:szCs w:val="28"/>
        </w:rPr>
        <w:tab/>
        <w:t>(1)</w:t>
      </w:r>
    </w:p>
    <w:p w:rsidR="00D5331F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– характеристика;</w:t>
      </w:r>
    </w:p>
    <w:p w:rsidR="00D5331F" w:rsidRDefault="00D5331F" w:rsidP="00D5331F">
      <w:pPr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характеристика</w:t>
      </w:r>
      <w:proofErr w:type="gramEnd"/>
      <w:r w:rsidRPr="0029577C">
        <w:rPr>
          <w:sz w:val="28"/>
          <w:szCs w:val="28"/>
        </w:rPr>
        <w:t>.</w:t>
      </w:r>
    </w:p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</w:p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681680">
        <w:rPr>
          <w:sz w:val="28"/>
          <w:szCs w:val="28"/>
        </w:rPr>
        <w:t xml:space="preserve">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(см. рис. 1).</w:t>
      </w:r>
      <w:proofErr w:type="gramEnd"/>
    </w:p>
    <w:p w:rsidR="00D5331F" w:rsidRPr="00681680" w:rsidRDefault="00D5331F" w:rsidP="00D5331F">
      <w:pPr>
        <w:spacing w:line="360" w:lineRule="auto"/>
        <w:ind w:firstLine="567"/>
        <w:jc w:val="center"/>
        <w:rPr>
          <w:sz w:val="28"/>
          <w:szCs w:val="28"/>
        </w:rPr>
      </w:pPr>
      <w:r w:rsidRPr="00CF5260">
        <w:rPr>
          <w:noProof/>
          <w:sz w:val="28"/>
          <w:szCs w:val="28"/>
        </w:rPr>
        <w:drawing>
          <wp:inline distT="0" distB="0" distL="0" distR="0" wp14:anchorId="5C0C4D02" wp14:editId="5EF34028">
            <wp:extent cx="5057775" cy="25422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54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31F" w:rsidRPr="00681680" w:rsidRDefault="00D5331F" w:rsidP="00D5331F">
      <w:pPr>
        <w:spacing w:line="360" w:lineRule="auto"/>
        <w:ind w:firstLine="567"/>
        <w:jc w:val="center"/>
        <w:rPr>
          <w:sz w:val="28"/>
          <w:szCs w:val="28"/>
        </w:rPr>
      </w:pPr>
      <w:r w:rsidRPr="00C65532">
        <w:rPr>
          <w:b/>
          <w:sz w:val="28"/>
          <w:szCs w:val="28"/>
        </w:rPr>
        <w:t>Рис. 1.</w:t>
      </w:r>
      <w:r w:rsidRPr="00681680">
        <w:rPr>
          <w:sz w:val="28"/>
          <w:szCs w:val="28"/>
        </w:rPr>
        <w:t xml:space="preserve"> Название рисунка</w:t>
      </w:r>
    </w:p>
    <w:p w:rsidR="00D5331F" w:rsidRPr="00681680" w:rsidRDefault="00D5331F" w:rsidP="00D5331F">
      <w:pPr>
        <w:spacing w:line="360" w:lineRule="auto"/>
        <w:ind w:firstLine="567"/>
        <w:jc w:val="center"/>
        <w:rPr>
          <w:sz w:val="28"/>
          <w:szCs w:val="28"/>
        </w:rPr>
      </w:pPr>
    </w:p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  <w:r w:rsidRPr="00681680">
        <w:rPr>
          <w:sz w:val="28"/>
          <w:szCs w:val="28"/>
        </w:rPr>
        <w:t>Те</w:t>
      </w:r>
      <w:proofErr w:type="gramStart"/>
      <w:r w:rsidRPr="00681680">
        <w:rPr>
          <w:sz w:val="28"/>
          <w:szCs w:val="28"/>
        </w:rPr>
        <w:t xml:space="preserve">кст </w:t>
      </w:r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текст </w:t>
      </w:r>
      <w:r>
        <w:rPr>
          <w:sz w:val="28"/>
          <w:szCs w:val="28"/>
        </w:rPr>
        <w:t>статьи</w:t>
      </w:r>
      <w:r w:rsidRPr="00681680">
        <w:rPr>
          <w:sz w:val="28"/>
          <w:szCs w:val="28"/>
        </w:rPr>
        <w:t xml:space="preserve"> [3].</w:t>
      </w:r>
    </w:p>
    <w:p w:rsidR="00D5331F" w:rsidRDefault="00D5331F" w:rsidP="00D5331F">
      <w:pPr>
        <w:spacing w:line="360" w:lineRule="auto"/>
        <w:ind w:firstLine="567"/>
        <w:jc w:val="both"/>
        <w:rPr>
          <w:b/>
          <w:sz w:val="28"/>
        </w:rPr>
      </w:pPr>
      <w:r w:rsidRPr="00681680">
        <w:rPr>
          <w:sz w:val="28"/>
          <w:szCs w:val="28"/>
        </w:rPr>
        <w:t>Последняя</w:t>
      </w:r>
      <w:r w:rsidRPr="00681680">
        <w:rPr>
          <w:sz w:val="28"/>
        </w:rPr>
        <w:t xml:space="preserve"> страница должна быть максимально заполнена </w:t>
      </w:r>
      <w:r w:rsidRPr="00681680">
        <w:rPr>
          <w:b/>
          <w:sz w:val="28"/>
        </w:rPr>
        <w:t>(не менее 2/3 страницы).</w:t>
      </w:r>
    </w:p>
    <w:p w:rsidR="00D5331F" w:rsidRPr="00681680" w:rsidRDefault="00D5331F" w:rsidP="00D5331F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681680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>цитируемой литературы</w:t>
      </w:r>
    </w:p>
    <w:p w:rsidR="00D5331F" w:rsidRPr="00681680" w:rsidRDefault="00D5331F" w:rsidP="00D5331F">
      <w:pPr>
        <w:spacing w:line="360" w:lineRule="auto"/>
        <w:ind w:firstLine="567"/>
        <w:jc w:val="both"/>
        <w:rPr>
          <w:sz w:val="28"/>
          <w:szCs w:val="28"/>
        </w:rPr>
      </w:pPr>
      <w:r w:rsidRPr="0068168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Петров </w:t>
      </w:r>
      <w:r w:rsidRPr="00681680">
        <w:rPr>
          <w:sz w:val="28"/>
          <w:szCs w:val="28"/>
        </w:rPr>
        <w:t xml:space="preserve">И.И. </w:t>
      </w:r>
      <w:r>
        <w:rPr>
          <w:sz w:val="28"/>
          <w:szCs w:val="28"/>
        </w:rPr>
        <w:t>Экология речных бассейнов</w:t>
      </w:r>
      <w:r w:rsidRPr="00681680">
        <w:rPr>
          <w:sz w:val="28"/>
          <w:szCs w:val="28"/>
        </w:rPr>
        <w:t xml:space="preserve"> / И.И. Иванов. – М.: Инфра-М., 2005. – 34</w:t>
      </w:r>
      <w:r>
        <w:rPr>
          <w:sz w:val="28"/>
          <w:szCs w:val="28"/>
        </w:rPr>
        <w:t>0</w:t>
      </w:r>
      <w:r w:rsidRPr="00681680">
        <w:rPr>
          <w:sz w:val="28"/>
          <w:szCs w:val="28"/>
        </w:rPr>
        <w:t xml:space="preserve"> с.</w:t>
      </w:r>
    </w:p>
    <w:p w:rsidR="00D5331F" w:rsidRPr="006004B6" w:rsidRDefault="00D5331F" w:rsidP="00D5331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681680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Семёнов</w:t>
      </w:r>
      <w:r w:rsidRPr="00681680">
        <w:rPr>
          <w:sz w:val="28"/>
          <w:szCs w:val="28"/>
        </w:rPr>
        <w:t xml:space="preserve"> К.Д. Факторы эффективности эксплуатации </w:t>
      </w:r>
      <w:r>
        <w:rPr>
          <w:sz w:val="28"/>
          <w:szCs w:val="28"/>
        </w:rPr>
        <w:t xml:space="preserve">водных объектов для рекреации </w:t>
      </w:r>
      <w:r w:rsidRPr="00681680">
        <w:rPr>
          <w:sz w:val="28"/>
          <w:szCs w:val="28"/>
        </w:rPr>
        <w:t>[Электрон</w:t>
      </w:r>
      <w:proofErr w:type="gramStart"/>
      <w:r w:rsidRPr="00681680">
        <w:rPr>
          <w:sz w:val="28"/>
          <w:szCs w:val="28"/>
        </w:rPr>
        <w:t>.</w:t>
      </w:r>
      <w:proofErr w:type="gramEnd"/>
      <w:r w:rsidRPr="00681680">
        <w:rPr>
          <w:sz w:val="28"/>
          <w:szCs w:val="28"/>
        </w:rPr>
        <w:t xml:space="preserve"> </w:t>
      </w:r>
      <w:proofErr w:type="gramStart"/>
      <w:r w:rsidRPr="00681680">
        <w:rPr>
          <w:sz w:val="28"/>
          <w:szCs w:val="28"/>
        </w:rPr>
        <w:t>р</w:t>
      </w:r>
      <w:proofErr w:type="gramEnd"/>
      <w:r w:rsidRPr="00681680">
        <w:rPr>
          <w:sz w:val="28"/>
          <w:szCs w:val="28"/>
        </w:rPr>
        <w:t xml:space="preserve">есурс] / К.Д. Козлов. // </w:t>
      </w:r>
      <w:r>
        <w:rPr>
          <w:sz w:val="28"/>
          <w:szCs w:val="28"/>
        </w:rPr>
        <w:t>Экология</w:t>
      </w:r>
      <w:r w:rsidRPr="00681680">
        <w:rPr>
          <w:sz w:val="28"/>
          <w:szCs w:val="28"/>
        </w:rPr>
        <w:t xml:space="preserve"> онлайн. – Электрон</w:t>
      </w:r>
      <w:proofErr w:type="gramStart"/>
      <w:r w:rsidRPr="00681680">
        <w:rPr>
          <w:sz w:val="28"/>
          <w:szCs w:val="28"/>
        </w:rPr>
        <w:t>.</w:t>
      </w:r>
      <w:proofErr w:type="gramEnd"/>
      <w:r w:rsidRPr="00681680">
        <w:rPr>
          <w:sz w:val="28"/>
          <w:szCs w:val="28"/>
        </w:rPr>
        <w:t xml:space="preserve"> </w:t>
      </w:r>
      <w:proofErr w:type="gramStart"/>
      <w:r w:rsidRPr="00681680">
        <w:rPr>
          <w:sz w:val="28"/>
          <w:szCs w:val="28"/>
        </w:rPr>
        <w:t>д</w:t>
      </w:r>
      <w:proofErr w:type="gramEnd"/>
      <w:r w:rsidRPr="00681680">
        <w:rPr>
          <w:sz w:val="28"/>
          <w:szCs w:val="28"/>
        </w:rPr>
        <w:t xml:space="preserve">ан. </w:t>
      </w:r>
      <w:r w:rsidRPr="00681680">
        <w:rPr>
          <w:sz w:val="28"/>
          <w:szCs w:val="28"/>
        </w:rPr>
        <w:noBreakHyphen/>
        <w:t xml:space="preserve"> Режим доступа: http://</w:t>
      </w:r>
      <w:r w:rsidRPr="00681680">
        <w:rPr>
          <w:sz w:val="28"/>
          <w:szCs w:val="28"/>
          <w:lang w:val="en-US"/>
        </w:rPr>
        <w:t>www</w:t>
      </w:r>
      <w:r w:rsidRPr="00681680">
        <w:rPr>
          <w:sz w:val="28"/>
          <w:szCs w:val="28"/>
        </w:rPr>
        <w:t>.</w:t>
      </w:r>
      <w:r w:rsidRPr="00681680">
        <w:rPr>
          <w:sz w:val="28"/>
          <w:szCs w:val="28"/>
          <w:lang w:val="en-US"/>
        </w:rPr>
        <w:t>e</w:t>
      </w:r>
      <w:proofErr w:type="gramStart"/>
      <w:r>
        <w:rPr>
          <w:sz w:val="28"/>
          <w:szCs w:val="28"/>
        </w:rPr>
        <w:t>с</w:t>
      </w:r>
      <w:proofErr w:type="gramEnd"/>
      <w:r w:rsidRPr="00681680">
        <w:rPr>
          <w:sz w:val="28"/>
          <w:szCs w:val="28"/>
          <w:lang w:val="en-US"/>
        </w:rPr>
        <w:t>o</w:t>
      </w:r>
      <w:r w:rsidRPr="00681680">
        <w:rPr>
          <w:sz w:val="28"/>
          <w:szCs w:val="28"/>
        </w:rPr>
        <w:t>-online.ru.</w:t>
      </w:r>
    </w:p>
    <w:p w:rsidR="00D5331F" w:rsidRDefault="00D5331F" w:rsidP="00D5331F">
      <w:pPr>
        <w:jc w:val="both"/>
        <w:rPr>
          <w:sz w:val="36"/>
          <w:szCs w:val="36"/>
        </w:rPr>
      </w:pPr>
    </w:p>
    <w:p w:rsidR="003A1075" w:rsidRDefault="003A1075">
      <w:bookmarkStart w:id="0" w:name="_GoBack"/>
      <w:bookmarkEnd w:id="0"/>
    </w:p>
    <w:sectPr w:rsidR="003A1075" w:rsidSect="00AB1A9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62"/>
    <w:rsid w:val="003A1075"/>
    <w:rsid w:val="00796462"/>
    <w:rsid w:val="00D5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3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331F"/>
    <w:rPr>
      <w:color w:val="0000FF"/>
      <w:u w:val="single"/>
    </w:rPr>
  </w:style>
  <w:style w:type="paragraph" w:styleId="a4">
    <w:name w:val="header"/>
    <w:basedOn w:val="a"/>
    <w:link w:val="a5"/>
    <w:rsid w:val="00D5331F"/>
    <w:pPr>
      <w:tabs>
        <w:tab w:val="center" w:pos="4677"/>
        <w:tab w:val="right" w:pos="9355"/>
      </w:tabs>
      <w:overflowPunct/>
      <w:adjustRightInd/>
    </w:pPr>
    <w:rPr>
      <w:rFonts w:ascii="Arial" w:hAnsi="Arial" w:cs="Arial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5331F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33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3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3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331F"/>
    <w:rPr>
      <w:color w:val="0000FF"/>
      <w:u w:val="single"/>
    </w:rPr>
  </w:style>
  <w:style w:type="paragraph" w:styleId="a4">
    <w:name w:val="header"/>
    <w:basedOn w:val="a"/>
    <w:link w:val="a5"/>
    <w:rsid w:val="00D5331F"/>
    <w:pPr>
      <w:tabs>
        <w:tab w:val="center" w:pos="4677"/>
        <w:tab w:val="right" w:pos="9355"/>
      </w:tabs>
      <w:overflowPunct/>
      <w:adjustRightInd/>
    </w:pPr>
    <w:rPr>
      <w:rFonts w:ascii="Arial" w:hAnsi="Arial" w:cs="Arial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5331F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33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3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petrov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1ivanov@mail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2petrov@yandex.ru" TargetMode="External"/><Relationship Id="rId11" Type="http://schemas.openxmlformats.org/officeDocument/2006/relationships/image" Target="media/image2.jpeg"/><Relationship Id="rId5" Type="http://schemas.openxmlformats.org/officeDocument/2006/relationships/hyperlink" Target="mailto:1ivanov@mail.ru" TargetMode="Externa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KAN</cp:lastModifiedBy>
  <cp:revision>2</cp:revision>
  <dcterms:created xsi:type="dcterms:W3CDTF">2022-05-05T07:48:00Z</dcterms:created>
  <dcterms:modified xsi:type="dcterms:W3CDTF">2022-05-05T07:48:00Z</dcterms:modified>
</cp:coreProperties>
</file>